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253" w:rsidRDefault="00130253"/>
    <w:p w:rsidR="00130253" w:rsidRDefault="00FE5933">
      <w:r w:rsidRPr="00FE5933">
        <w:t>http://www.myaccountingcourse.com/accounting-basics/accounting-equation</w:t>
      </w:r>
      <w:bookmarkStart w:id="0" w:name="_GoBack"/>
      <w:bookmarkEnd w:id="0"/>
    </w:p>
    <w:sectPr w:rsidR="0013025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B66"/>
    <w:rsid w:val="00130253"/>
    <w:rsid w:val="002F1ACE"/>
    <w:rsid w:val="008D3B66"/>
    <w:rsid w:val="009D5618"/>
    <w:rsid w:val="00EE69F6"/>
    <w:rsid w:val="00FE5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D3B6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D3B6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Adeyemit</dc:creator>
  <cp:lastModifiedBy>Adeyemit</cp:lastModifiedBy>
  <cp:revision>2</cp:revision>
  <dcterms:created xsi:type="dcterms:W3CDTF">2015-11-11T15:43:00Z</dcterms:created>
  <dcterms:modified xsi:type="dcterms:W3CDTF">2015-11-11T15:43:00Z</dcterms:modified>
</cp:coreProperties>
</file>